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D7AF" w14:textId="77777777" w:rsidR="0010781E" w:rsidRPr="001E3C2B" w:rsidRDefault="00041E03">
      <w:r>
        <w:rPr>
          <w:noProof/>
        </w:rPr>
        <w:drawing>
          <wp:anchor distT="114300" distB="114300" distL="114300" distR="114300" simplePos="0" relativeHeight="251658240" behindDoc="0" locked="0" layoutInCell="1" hidden="0" allowOverlap="1" wp14:anchorId="7BE3E2EF" wp14:editId="7085D6CB">
            <wp:simplePos x="0" y="0"/>
            <wp:positionH relativeFrom="page">
              <wp:posOffset>5937568</wp:posOffset>
            </wp:positionH>
            <wp:positionV relativeFrom="page">
              <wp:posOffset>545465</wp:posOffset>
            </wp:positionV>
            <wp:extent cx="497523" cy="497523"/>
            <wp:effectExtent l="0" t="0" r="0" b="0"/>
            <wp:wrapSquare wrapText="bothSides" distT="114300" distB="11430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497523" cy="497523"/>
                    </a:xfrm>
                    <a:prstGeom prst="rect">
                      <a:avLst/>
                    </a:prstGeom>
                    <a:ln/>
                  </pic:spPr>
                </pic:pic>
              </a:graphicData>
            </a:graphic>
          </wp:anchor>
        </w:drawing>
      </w:r>
      <w:r>
        <w:t xml:space="preserve">Auf dieser Seite informieren wir </w:t>
      </w:r>
      <w:r w:rsidRPr="001E3C2B">
        <w:t xml:space="preserve">Sie über die zur Nutzung von Anton erforderliche </w:t>
      </w:r>
      <w:r w:rsidRPr="001E3C2B">
        <w:rPr>
          <w:b/>
        </w:rPr>
        <w:t>Verarbeitung von personenbezogenen Daten Ihres Kindes</w:t>
      </w:r>
      <w:r w:rsidRPr="001E3C2B">
        <w:t>.</w:t>
      </w:r>
    </w:p>
    <w:p w14:paraId="5439486A" w14:textId="77777777" w:rsidR="0010781E" w:rsidRPr="001E3C2B" w:rsidRDefault="00041E03">
      <w:pPr>
        <w:pStyle w:val="berschrift4"/>
        <w:spacing w:before="100" w:after="60"/>
        <w:ind w:left="-141"/>
        <w:rPr>
          <w:color w:val="auto"/>
        </w:rPr>
      </w:pPr>
      <w:bookmarkStart w:id="0" w:name="_mu2yvl7l9trv" w:colFirst="0" w:colLast="0"/>
      <w:bookmarkEnd w:id="0"/>
      <w:r w:rsidRPr="001E3C2B">
        <w:rPr>
          <w:noProof/>
          <w:color w:val="auto"/>
        </w:rPr>
        <w:drawing>
          <wp:inline distT="114300" distB="114300" distL="114300" distR="114300" wp14:anchorId="598E2035" wp14:editId="3C7671D6">
            <wp:extent cx="242253" cy="242253"/>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242253" cy="242253"/>
                    </a:xfrm>
                    <a:prstGeom prst="rect">
                      <a:avLst/>
                    </a:prstGeom>
                    <a:ln/>
                  </pic:spPr>
                </pic:pic>
              </a:graphicData>
            </a:graphic>
          </wp:inline>
        </w:drawing>
      </w:r>
      <w:r w:rsidRPr="001E3C2B">
        <w:rPr>
          <w:color w:val="auto"/>
        </w:rPr>
        <w:t>Wer ist verantwortlich für die Verarbeitung der Daten meines Kindes?</w:t>
      </w:r>
    </w:p>
    <w:p w14:paraId="20042238" w14:textId="77777777" w:rsidR="00046688" w:rsidRPr="001E3C2B" w:rsidRDefault="00041E03" w:rsidP="00046688">
      <w:pPr>
        <w:rPr>
          <w:sz w:val="20"/>
          <w:szCs w:val="20"/>
        </w:rPr>
      </w:pPr>
      <w:r w:rsidRPr="001E3C2B">
        <w:rPr>
          <w:sz w:val="20"/>
          <w:szCs w:val="20"/>
        </w:rPr>
        <w:t xml:space="preserve">Verantwortlich ist die Schule: </w:t>
      </w:r>
      <w:bookmarkStart w:id="1" w:name="_korssh27ib3r" w:colFirst="0" w:colLast="0"/>
      <w:bookmarkEnd w:id="1"/>
      <w:r w:rsidR="00046688" w:rsidRPr="001E3C2B">
        <w:rPr>
          <w:b/>
          <w:sz w:val="20"/>
          <w:szCs w:val="20"/>
        </w:rPr>
        <w:t>Grundschule am Hollerbusch, Schulleitung</w:t>
      </w:r>
      <w:r w:rsidR="00046688" w:rsidRPr="001E3C2B">
        <w:rPr>
          <w:sz w:val="20"/>
          <w:szCs w:val="20"/>
        </w:rPr>
        <w:t xml:space="preserve"> </w:t>
      </w:r>
    </w:p>
    <w:p w14:paraId="5A8B87E7" w14:textId="59A18CB8" w:rsidR="0010781E" w:rsidRPr="001E3C2B" w:rsidRDefault="00041E03" w:rsidP="00046688">
      <w:r w:rsidRPr="001E3C2B">
        <w:rPr>
          <w:noProof/>
        </w:rPr>
        <w:drawing>
          <wp:inline distT="114300" distB="114300" distL="114300" distR="114300" wp14:anchorId="26F9FDC1" wp14:editId="5F8894E0">
            <wp:extent cx="213678" cy="213678"/>
            <wp:effectExtent l="0" t="0" r="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213678" cy="213678"/>
                    </a:xfrm>
                    <a:prstGeom prst="rect">
                      <a:avLst/>
                    </a:prstGeom>
                    <a:ln/>
                  </pic:spPr>
                </pic:pic>
              </a:graphicData>
            </a:graphic>
          </wp:inline>
        </w:drawing>
      </w:r>
      <w:r w:rsidRPr="001E3C2B">
        <w:t>An wen kann ich mich wenden, wenn ich Fragen zum Datenschutz habe?</w:t>
      </w:r>
    </w:p>
    <w:p w14:paraId="35E97DD0" w14:textId="767CFC6B" w:rsidR="0010781E" w:rsidRPr="001E3C2B" w:rsidRDefault="00041E03">
      <w:pPr>
        <w:rPr>
          <w:b/>
          <w:sz w:val="20"/>
          <w:szCs w:val="20"/>
        </w:rPr>
      </w:pPr>
      <w:r w:rsidRPr="001E3C2B">
        <w:rPr>
          <w:sz w:val="20"/>
          <w:szCs w:val="20"/>
        </w:rPr>
        <w:t xml:space="preserve">Fragen zum Datenschutz können Sie an den behördlich bestellten schulischen Datenschutzbeauftragten stellen: </w:t>
      </w:r>
      <w:r w:rsidR="004909D9">
        <w:rPr>
          <w:sz w:val="20"/>
          <w:szCs w:val="20"/>
        </w:rPr>
        <w:t>Frau Vetter</w:t>
      </w:r>
      <w:r w:rsidR="00046688" w:rsidRPr="001E3C2B">
        <w:rPr>
          <w:sz w:val="20"/>
          <w:szCs w:val="20"/>
        </w:rPr>
        <w:t xml:space="preserve">, Datenschutzbeauftragte von Marzahn-Hellersdorf, </w:t>
      </w:r>
      <w:hyperlink r:id="rId9" w:history="1">
        <w:r w:rsidR="00046688" w:rsidRPr="001E3C2B">
          <w:rPr>
            <w:rStyle w:val="Hyperlink"/>
            <w:rFonts w:ascii="ET  DN V0" w:hAnsi="ET  DN V0"/>
            <w:color w:val="auto"/>
            <w:sz w:val="20"/>
            <w:szCs w:val="20"/>
          </w:rPr>
          <w:t>schuldatenschutz@senbjf.berlin.de</w:t>
        </w:r>
      </w:hyperlink>
    </w:p>
    <w:p w14:paraId="598C66AF" w14:textId="77777777" w:rsidR="0010781E" w:rsidRPr="001E3C2B" w:rsidRDefault="00041E03">
      <w:pPr>
        <w:pStyle w:val="berschrift4"/>
        <w:pBdr>
          <w:top w:val="nil"/>
          <w:left w:val="nil"/>
          <w:bottom w:val="nil"/>
          <w:right w:val="nil"/>
          <w:between w:val="nil"/>
        </w:pBdr>
        <w:spacing w:before="100" w:after="60"/>
        <w:ind w:left="-141"/>
        <w:rPr>
          <w:color w:val="auto"/>
        </w:rPr>
      </w:pPr>
      <w:bookmarkStart w:id="2" w:name="_wookri3e6rgp" w:colFirst="0" w:colLast="0"/>
      <w:bookmarkEnd w:id="2"/>
      <w:r w:rsidRPr="001E3C2B">
        <w:rPr>
          <w:noProof/>
          <w:color w:val="auto"/>
        </w:rPr>
        <w:drawing>
          <wp:inline distT="114300" distB="114300" distL="114300" distR="114300" wp14:anchorId="15C44552" wp14:editId="25A41C81">
            <wp:extent cx="242253" cy="242253"/>
            <wp:effectExtent l="0" t="0" r="0" 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242253" cy="242253"/>
                    </a:xfrm>
                    <a:prstGeom prst="rect">
                      <a:avLst/>
                    </a:prstGeom>
                    <a:ln/>
                  </pic:spPr>
                </pic:pic>
              </a:graphicData>
            </a:graphic>
          </wp:inline>
        </w:drawing>
      </w:r>
      <w:r w:rsidRPr="001E3C2B">
        <w:rPr>
          <w:color w:val="auto"/>
        </w:rPr>
        <w:t>Zu welchen Zwecken sollen die Daten meines Kindes verarbeitet werden?</w:t>
      </w:r>
    </w:p>
    <w:p w14:paraId="7A4C2468" w14:textId="77777777" w:rsidR="0010781E" w:rsidRPr="001E3C2B" w:rsidRDefault="00041E03">
      <w:pPr>
        <w:rPr>
          <w:sz w:val="20"/>
          <w:szCs w:val="20"/>
        </w:rPr>
      </w:pPr>
      <w:r w:rsidRPr="001E3C2B">
        <w:rPr>
          <w:sz w:val="20"/>
          <w:szCs w:val="20"/>
        </w:rPr>
        <w:t xml:space="preserve">Die Verarbeitung ist erforderlich zur Nutzung von </w:t>
      </w:r>
      <w:r w:rsidRPr="001E3C2B">
        <w:rPr>
          <w:b/>
          <w:sz w:val="20"/>
          <w:szCs w:val="20"/>
        </w:rPr>
        <w:t>Anton</w:t>
      </w:r>
      <w:r w:rsidRPr="001E3C2B">
        <w:rPr>
          <w:sz w:val="20"/>
          <w:szCs w:val="20"/>
        </w:rPr>
        <w:t>, einer Online-Plattform/ App</w:t>
      </w:r>
      <w:r w:rsidRPr="001E3C2B">
        <w:rPr>
          <w:b/>
          <w:sz w:val="20"/>
          <w:szCs w:val="20"/>
        </w:rPr>
        <w:t xml:space="preserve"> zur individuellen Förderung in Fächern wie Mathe, Deutsch, Sachunterricht und Musik</w:t>
      </w:r>
      <w:r w:rsidRPr="001E3C2B">
        <w:rPr>
          <w:sz w:val="20"/>
          <w:szCs w:val="20"/>
        </w:rPr>
        <w:t>.</w:t>
      </w:r>
    </w:p>
    <w:p w14:paraId="561DAC01" w14:textId="77777777" w:rsidR="0010781E" w:rsidRPr="001E3C2B" w:rsidRDefault="00041E03">
      <w:pPr>
        <w:pStyle w:val="berschrift4"/>
        <w:pBdr>
          <w:top w:val="nil"/>
          <w:left w:val="nil"/>
          <w:bottom w:val="nil"/>
          <w:right w:val="nil"/>
          <w:between w:val="nil"/>
        </w:pBdr>
        <w:spacing w:before="100" w:after="60"/>
        <w:ind w:left="-141"/>
        <w:rPr>
          <w:color w:val="auto"/>
        </w:rPr>
      </w:pPr>
      <w:bookmarkStart w:id="3" w:name="_he1pfcjwh0d9" w:colFirst="0" w:colLast="0"/>
      <w:bookmarkEnd w:id="3"/>
      <w:r w:rsidRPr="001E3C2B">
        <w:rPr>
          <w:noProof/>
          <w:color w:val="auto"/>
        </w:rPr>
        <w:drawing>
          <wp:inline distT="114300" distB="114300" distL="114300" distR="114300" wp14:anchorId="23E63FCE" wp14:editId="532A8B7D">
            <wp:extent cx="213677" cy="213677"/>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213677" cy="213677"/>
                    </a:xfrm>
                    <a:prstGeom prst="rect">
                      <a:avLst/>
                    </a:prstGeom>
                    <a:ln/>
                  </pic:spPr>
                </pic:pic>
              </a:graphicData>
            </a:graphic>
          </wp:inline>
        </w:drawing>
      </w:r>
      <w:r w:rsidRPr="001E3C2B">
        <w:rPr>
          <w:color w:val="auto"/>
        </w:rPr>
        <w:t>Auf welcher Rechtsgrundlage erfolgt die Verarbeitung?</w:t>
      </w:r>
    </w:p>
    <w:p w14:paraId="4B5C96E0" w14:textId="77777777" w:rsidR="0010781E" w:rsidRPr="001E3C2B" w:rsidRDefault="00041E03">
      <w:r w:rsidRPr="001E3C2B">
        <w:t>Die Verarbeitung erfolgt auf der Grundlage Ihrer Einwilligung.</w:t>
      </w:r>
    </w:p>
    <w:p w14:paraId="3A14FA86" w14:textId="77777777" w:rsidR="0010781E" w:rsidRPr="001E3C2B" w:rsidRDefault="00041E03">
      <w:pPr>
        <w:pStyle w:val="berschrift4"/>
        <w:pBdr>
          <w:top w:val="nil"/>
          <w:left w:val="nil"/>
          <w:bottom w:val="nil"/>
          <w:right w:val="nil"/>
          <w:between w:val="nil"/>
        </w:pBdr>
        <w:spacing w:before="100" w:after="60"/>
        <w:ind w:left="-141"/>
        <w:rPr>
          <w:color w:val="auto"/>
        </w:rPr>
      </w:pPr>
      <w:bookmarkStart w:id="4" w:name="_9aocef3z9bng" w:colFirst="0" w:colLast="0"/>
      <w:bookmarkEnd w:id="4"/>
      <w:r w:rsidRPr="001E3C2B">
        <w:rPr>
          <w:noProof/>
          <w:color w:val="auto"/>
        </w:rPr>
        <w:drawing>
          <wp:inline distT="114300" distB="114300" distL="114300" distR="114300" wp14:anchorId="22362975" wp14:editId="12E12853">
            <wp:extent cx="237172" cy="237172"/>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37172" cy="237172"/>
                    </a:xfrm>
                    <a:prstGeom prst="rect">
                      <a:avLst/>
                    </a:prstGeom>
                    <a:ln/>
                  </pic:spPr>
                </pic:pic>
              </a:graphicData>
            </a:graphic>
          </wp:inline>
        </w:drawing>
      </w:r>
      <w:r w:rsidRPr="001E3C2B">
        <w:rPr>
          <w:color w:val="auto"/>
        </w:rPr>
        <w:t>Welche Daten meines Kindes werden bei Teilnahme an Anton verarbeitet?</w:t>
      </w:r>
    </w:p>
    <w:p w14:paraId="51DBB6C7" w14:textId="77777777" w:rsidR="0010781E" w:rsidRPr="001E3C2B" w:rsidRDefault="00041E03">
      <w:pPr>
        <w:widowControl w:val="0"/>
        <w:spacing w:before="200"/>
        <w:rPr>
          <w:sz w:val="20"/>
          <w:szCs w:val="20"/>
        </w:rPr>
      </w:pPr>
      <w:r w:rsidRPr="001E3C2B">
        <w:rPr>
          <w:sz w:val="20"/>
          <w:szCs w:val="20"/>
        </w:rPr>
        <w:t xml:space="preserve">Bei der Nutzung von Anton werden </w:t>
      </w:r>
      <w:r w:rsidRPr="001E3C2B">
        <w:rPr>
          <w:b/>
          <w:sz w:val="20"/>
          <w:szCs w:val="20"/>
        </w:rPr>
        <w:t>Konto-</w:t>
      </w:r>
      <w:r w:rsidRPr="001E3C2B">
        <w:rPr>
          <w:sz w:val="20"/>
          <w:szCs w:val="20"/>
        </w:rPr>
        <w:t xml:space="preserve"> und </w:t>
      </w:r>
      <w:r w:rsidRPr="001E3C2B">
        <w:rPr>
          <w:b/>
          <w:sz w:val="20"/>
          <w:szCs w:val="20"/>
        </w:rPr>
        <w:t>Anmeldeinformationen</w:t>
      </w:r>
      <w:r w:rsidRPr="001E3C2B">
        <w:rPr>
          <w:sz w:val="20"/>
          <w:szCs w:val="20"/>
        </w:rPr>
        <w:t xml:space="preserve"> verarbeitet (</w:t>
      </w:r>
      <w:r w:rsidRPr="001E3C2B">
        <w:rPr>
          <w:i/>
          <w:sz w:val="20"/>
          <w:szCs w:val="20"/>
        </w:rPr>
        <w:t>z.B. Name oder Pseudonym und Anmeldecode</w:t>
      </w:r>
      <w:r w:rsidRPr="001E3C2B">
        <w:rPr>
          <w:sz w:val="20"/>
          <w:szCs w:val="20"/>
        </w:rPr>
        <w:t xml:space="preserve">), </w:t>
      </w:r>
      <w:r w:rsidRPr="001E3C2B">
        <w:rPr>
          <w:b/>
          <w:sz w:val="20"/>
          <w:szCs w:val="20"/>
        </w:rPr>
        <w:t>Gruppenzugehörigkeiten</w:t>
      </w:r>
      <w:r w:rsidRPr="001E3C2B">
        <w:rPr>
          <w:sz w:val="20"/>
          <w:szCs w:val="20"/>
        </w:rPr>
        <w:t xml:space="preserve">, </w:t>
      </w:r>
      <w:r w:rsidRPr="001E3C2B">
        <w:rPr>
          <w:b/>
          <w:sz w:val="20"/>
          <w:szCs w:val="20"/>
        </w:rPr>
        <w:t>Übungsinhalte</w:t>
      </w:r>
      <w:r w:rsidRPr="001E3C2B">
        <w:rPr>
          <w:sz w:val="20"/>
          <w:szCs w:val="20"/>
        </w:rPr>
        <w:t xml:space="preserve">, </w:t>
      </w:r>
      <w:r w:rsidRPr="001E3C2B">
        <w:rPr>
          <w:b/>
          <w:sz w:val="20"/>
          <w:szCs w:val="20"/>
        </w:rPr>
        <w:t>-verläufe</w:t>
      </w:r>
      <w:r w:rsidRPr="001E3C2B">
        <w:rPr>
          <w:sz w:val="20"/>
          <w:szCs w:val="20"/>
        </w:rPr>
        <w:t xml:space="preserve"> und </w:t>
      </w:r>
      <w:r w:rsidRPr="001E3C2B">
        <w:rPr>
          <w:b/>
          <w:sz w:val="20"/>
          <w:szCs w:val="20"/>
        </w:rPr>
        <w:t>-erfolge</w:t>
      </w:r>
      <w:r w:rsidRPr="001E3C2B">
        <w:rPr>
          <w:sz w:val="20"/>
          <w:szCs w:val="20"/>
        </w:rPr>
        <w:t xml:space="preserve">. Übungserfolge werden </w:t>
      </w:r>
      <w:r w:rsidRPr="001E3C2B">
        <w:rPr>
          <w:b/>
          <w:sz w:val="20"/>
          <w:szCs w:val="20"/>
        </w:rPr>
        <w:t>automatisiert ausgewertet</w:t>
      </w:r>
      <w:r w:rsidRPr="001E3C2B">
        <w:rPr>
          <w:sz w:val="20"/>
          <w:szCs w:val="20"/>
        </w:rPr>
        <w:t xml:space="preserve">. Verarbeitet werden </w:t>
      </w:r>
      <w:r w:rsidRPr="001E3C2B">
        <w:rPr>
          <w:b/>
          <w:sz w:val="20"/>
          <w:szCs w:val="20"/>
        </w:rPr>
        <w:t xml:space="preserve">Highscores in Spielen, </w:t>
      </w:r>
      <w:r w:rsidRPr="001E3C2B">
        <w:rPr>
          <w:sz w:val="20"/>
          <w:szCs w:val="20"/>
        </w:rPr>
        <w:t xml:space="preserve">von Nutzern </w:t>
      </w:r>
      <w:r w:rsidRPr="001E3C2B">
        <w:rPr>
          <w:b/>
          <w:sz w:val="20"/>
          <w:szCs w:val="20"/>
        </w:rPr>
        <w:t>eingestellte</w:t>
      </w:r>
      <w:r w:rsidRPr="001E3C2B">
        <w:rPr>
          <w:sz w:val="20"/>
          <w:szCs w:val="20"/>
        </w:rPr>
        <w:t xml:space="preserve"> </w:t>
      </w:r>
      <w:r w:rsidRPr="001E3C2B">
        <w:rPr>
          <w:b/>
          <w:sz w:val="20"/>
          <w:szCs w:val="20"/>
        </w:rPr>
        <w:t>Inhalte</w:t>
      </w:r>
      <w:r w:rsidRPr="001E3C2B">
        <w:rPr>
          <w:sz w:val="20"/>
          <w:szCs w:val="20"/>
        </w:rPr>
        <w:t xml:space="preserve"> (</w:t>
      </w:r>
      <w:r w:rsidRPr="001E3C2B">
        <w:rPr>
          <w:i/>
          <w:sz w:val="20"/>
          <w:szCs w:val="20"/>
        </w:rPr>
        <w:t>z.B. Bilder</w:t>
      </w:r>
      <w:r w:rsidRPr="001E3C2B">
        <w:rPr>
          <w:sz w:val="20"/>
          <w:szCs w:val="20"/>
        </w:rPr>
        <w:t xml:space="preserve">), gegebene und erhaltene </w:t>
      </w:r>
      <w:r w:rsidRPr="001E3C2B">
        <w:rPr>
          <w:b/>
          <w:sz w:val="20"/>
          <w:szCs w:val="20"/>
        </w:rPr>
        <w:t>Bewertungen</w:t>
      </w:r>
      <w:r w:rsidRPr="001E3C2B">
        <w:rPr>
          <w:sz w:val="20"/>
          <w:szCs w:val="20"/>
        </w:rPr>
        <w:t xml:space="preserve"> sowie Inhalt und Datum von </w:t>
      </w:r>
      <w:r w:rsidRPr="001E3C2B">
        <w:rPr>
          <w:b/>
          <w:sz w:val="20"/>
          <w:szCs w:val="20"/>
        </w:rPr>
        <w:t xml:space="preserve">Nachrichten </w:t>
      </w:r>
      <w:r w:rsidRPr="001E3C2B">
        <w:rPr>
          <w:sz w:val="20"/>
          <w:szCs w:val="20"/>
        </w:rPr>
        <w:t xml:space="preserve">innerhalb von Anton. Es fallen weiterhin </w:t>
      </w:r>
      <w:r w:rsidRPr="001E3C2B">
        <w:rPr>
          <w:b/>
          <w:sz w:val="20"/>
          <w:szCs w:val="20"/>
        </w:rPr>
        <w:t>Nutzungsdaten</w:t>
      </w:r>
      <w:r w:rsidRPr="001E3C2B">
        <w:rPr>
          <w:sz w:val="20"/>
          <w:szCs w:val="20"/>
        </w:rPr>
        <w:t xml:space="preserve"> an, die mit Aktivitäten der Benutzer entstehen (siehe dazu auch </w:t>
      </w:r>
      <w:hyperlink r:id="rId13">
        <w:r w:rsidRPr="001E3C2B">
          <w:rPr>
            <w:sz w:val="20"/>
            <w:szCs w:val="20"/>
            <w:u w:val="single"/>
          </w:rPr>
          <w:t>https://anton.app/de/privacy/</w:t>
        </w:r>
      </w:hyperlink>
      <w:r w:rsidRPr="001E3C2B">
        <w:rPr>
          <w:sz w:val="20"/>
          <w:szCs w:val="20"/>
        </w:rPr>
        <w:t>).</w:t>
      </w:r>
    </w:p>
    <w:p w14:paraId="74FFD0CC" w14:textId="77777777" w:rsidR="0010781E" w:rsidRPr="001E3C2B" w:rsidRDefault="00041E03">
      <w:pPr>
        <w:pStyle w:val="berschrift4"/>
        <w:pBdr>
          <w:top w:val="nil"/>
          <w:left w:val="nil"/>
          <w:bottom w:val="nil"/>
          <w:right w:val="nil"/>
          <w:between w:val="nil"/>
        </w:pBdr>
        <w:spacing w:before="100" w:after="60"/>
        <w:ind w:left="-141"/>
        <w:rPr>
          <w:color w:val="auto"/>
        </w:rPr>
      </w:pPr>
      <w:bookmarkStart w:id="5" w:name="_vlawuif5ifib" w:colFirst="0" w:colLast="0"/>
      <w:bookmarkEnd w:id="5"/>
      <w:r w:rsidRPr="001E3C2B">
        <w:rPr>
          <w:noProof/>
          <w:color w:val="auto"/>
        </w:rPr>
        <w:drawing>
          <wp:inline distT="114300" distB="114300" distL="114300" distR="114300" wp14:anchorId="62D4C22E" wp14:editId="172A4A3C">
            <wp:extent cx="212400" cy="212400"/>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12400" cy="212400"/>
                    </a:xfrm>
                    <a:prstGeom prst="rect">
                      <a:avLst/>
                    </a:prstGeom>
                    <a:ln/>
                  </pic:spPr>
                </pic:pic>
              </a:graphicData>
            </a:graphic>
          </wp:inline>
        </w:drawing>
      </w:r>
      <w:r w:rsidRPr="001E3C2B">
        <w:rPr>
          <w:color w:val="auto"/>
        </w:rPr>
        <w:t>Wer hat Zugriff auf die Daten meines Kindes?</w:t>
      </w:r>
    </w:p>
    <w:p w14:paraId="14FA2084" w14:textId="77777777" w:rsidR="0010781E" w:rsidRPr="001E3C2B" w:rsidRDefault="00041E03">
      <w:pPr>
        <w:widowControl w:val="0"/>
        <w:rPr>
          <w:sz w:val="20"/>
          <w:szCs w:val="20"/>
        </w:rPr>
      </w:pPr>
      <w:r w:rsidRPr="001E3C2B">
        <w:rPr>
          <w:sz w:val="20"/>
          <w:szCs w:val="20"/>
        </w:rPr>
        <w:t xml:space="preserve">Die Daten im Konto Ihres Kindes können einsehen: </w:t>
      </w:r>
      <w:r w:rsidRPr="001E3C2B">
        <w:rPr>
          <w:b/>
          <w:sz w:val="20"/>
          <w:szCs w:val="20"/>
        </w:rPr>
        <w:t>Ihr Kind</w:t>
      </w:r>
      <w:r w:rsidRPr="001E3C2B">
        <w:rPr>
          <w:sz w:val="20"/>
          <w:szCs w:val="20"/>
        </w:rPr>
        <w:t xml:space="preserve"> selbst, </w:t>
      </w:r>
      <w:r w:rsidRPr="001E3C2B">
        <w:rPr>
          <w:b/>
          <w:sz w:val="20"/>
          <w:szCs w:val="20"/>
        </w:rPr>
        <w:t>Sie</w:t>
      </w:r>
      <w:r w:rsidRPr="001E3C2B">
        <w:rPr>
          <w:sz w:val="20"/>
          <w:szCs w:val="20"/>
        </w:rPr>
        <w:t xml:space="preserve"> (</w:t>
      </w:r>
      <w:r w:rsidRPr="001E3C2B">
        <w:rPr>
          <w:i/>
          <w:sz w:val="20"/>
          <w:szCs w:val="20"/>
        </w:rPr>
        <w:t>mit den Zugangsdaten Ihres Kindes</w:t>
      </w:r>
      <w:r w:rsidRPr="001E3C2B">
        <w:rPr>
          <w:sz w:val="20"/>
          <w:szCs w:val="20"/>
        </w:rPr>
        <w:t xml:space="preserve">), die </w:t>
      </w:r>
      <w:r w:rsidRPr="001E3C2B">
        <w:rPr>
          <w:b/>
          <w:sz w:val="20"/>
          <w:szCs w:val="20"/>
        </w:rPr>
        <w:t xml:space="preserve">Lehrkräfte </w:t>
      </w:r>
      <w:r w:rsidRPr="001E3C2B">
        <w:rPr>
          <w:sz w:val="20"/>
          <w:szCs w:val="20"/>
        </w:rPr>
        <w:t xml:space="preserve">Ihres Kindes im Rahmen des Unterrichts und </w:t>
      </w:r>
      <w:r w:rsidRPr="001E3C2B">
        <w:rPr>
          <w:b/>
          <w:sz w:val="20"/>
          <w:szCs w:val="20"/>
        </w:rPr>
        <w:t>der schulische Anton Administrator</w:t>
      </w:r>
      <w:r w:rsidRPr="001E3C2B">
        <w:rPr>
          <w:sz w:val="20"/>
          <w:szCs w:val="20"/>
        </w:rPr>
        <w:t xml:space="preserve"> zur Verwaltung der Konten.</w:t>
      </w:r>
    </w:p>
    <w:p w14:paraId="5ABE2BE9" w14:textId="77777777" w:rsidR="0010781E" w:rsidRPr="001E3C2B" w:rsidRDefault="00041E03">
      <w:pPr>
        <w:pStyle w:val="berschrift4"/>
        <w:pBdr>
          <w:top w:val="nil"/>
          <w:left w:val="nil"/>
          <w:bottom w:val="nil"/>
          <w:right w:val="nil"/>
          <w:between w:val="nil"/>
        </w:pBdr>
        <w:spacing w:before="100" w:after="60"/>
        <w:ind w:left="-141"/>
        <w:rPr>
          <w:color w:val="auto"/>
        </w:rPr>
      </w:pPr>
      <w:bookmarkStart w:id="6" w:name="_6v23exeiv7n2" w:colFirst="0" w:colLast="0"/>
      <w:bookmarkEnd w:id="6"/>
      <w:r w:rsidRPr="001E3C2B">
        <w:rPr>
          <w:noProof/>
          <w:color w:val="auto"/>
        </w:rPr>
        <w:drawing>
          <wp:inline distT="114300" distB="114300" distL="114300" distR="114300" wp14:anchorId="4C6EAC60" wp14:editId="4CD7AAC7">
            <wp:extent cx="213677" cy="213677"/>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13677" cy="213677"/>
                    </a:xfrm>
                    <a:prstGeom prst="rect">
                      <a:avLst/>
                    </a:prstGeom>
                    <a:ln/>
                  </pic:spPr>
                </pic:pic>
              </a:graphicData>
            </a:graphic>
          </wp:inline>
        </w:drawing>
      </w:r>
      <w:r w:rsidRPr="001E3C2B">
        <w:rPr>
          <w:color w:val="auto"/>
        </w:rPr>
        <w:t>An wen werden die Daten meines Kindes übermittelt?</w:t>
      </w:r>
    </w:p>
    <w:p w14:paraId="4CA7802E" w14:textId="77777777" w:rsidR="0010781E" w:rsidRPr="001E3C2B" w:rsidRDefault="00041E03">
      <w:pPr>
        <w:rPr>
          <w:sz w:val="20"/>
          <w:szCs w:val="20"/>
        </w:rPr>
      </w:pPr>
      <w:r w:rsidRPr="001E3C2B">
        <w:rPr>
          <w:sz w:val="20"/>
          <w:szCs w:val="20"/>
        </w:rPr>
        <w:t xml:space="preserve">Die </w:t>
      </w:r>
      <w:proofErr w:type="spellStart"/>
      <w:r w:rsidRPr="001E3C2B">
        <w:rPr>
          <w:sz w:val="20"/>
          <w:szCs w:val="20"/>
        </w:rPr>
        <w:t>Solocode</w:t>
      </w:r>
      <w:proofErr w:type="spellEnd"/>
      <w:r w:rsidRPr="001E3C2B">
        <w:rPr>
          <w:sz w:val="20"/>
          <w:szCs w:val="20"/>
        </w:rPr>
        <w:t xml:space="preserve"> GmbH (</w:t>
      </w:r>
      <w:r w:rsidRPr="001E3C2B">
        <w:rPr>
          <w:i/>
          <w:sz w:val="20"/>
          <w:szCs w:val="20"/>
        </w:rPr>
        <w:t>Mehringdamm 61, 10961 Berlin</w:t>
      </w:r>
      <w:r w:rsidRPr="001E3C2B">
        <w:rPr>
          <w:sz w:val="20"/>
          <w:szCs w:val="20"/>
        </w:rPr>
        <w:t>), welche die Anton Plattform betreibt, verarbeitet dazu die personenbezogenen Daten Ihres Kindes in unserem Auftrag. D.h. sie darf sie nur entsprechend unserer Weisungen und für unsere Zwecke und nicht für eigene Zwecke wie Werbung oder ähnlich nutzen.</w:t>
      </w:r>
    </w:p>
    <w:p w14:paraId="50ED4C30" w14:textId="77777777" w:rsidR="0010781E" w:rsidRPr="001E3C2B" w:rsidRDefault="00041E03">
      <w:pPr>
        <w:pStyle w:val="berschrift4"/>
        <w:pBdr>
          <w:top w:val="nil"/>
          <w:left w:val="nil"/>
          <w:bottom w:val="nil"/>
          <w:right w:val="nil"/>
          <w:between w:val="nil"/>
        </w:pBdr>
        <w:spacing w:before="100" w:after="60"/>
        <w:ind w:left="-141"/>
        <w:rPr>
          <w:color w:val="auto"/>
        </w:rPr>
      </w:pPr>
      <w:bookmarkStart w:id="7" w:name="_x8p0ow1y2hg3" w:colFirst="0" w:colLast="0"/>
      <w:bookmarkEnd w:id="7"/>
      <w:r w:rsidRPr="001E3C2B">
        <w:rPr>
          <w:noProof/>
          <w:color w:val="auto"/>
        </w:rPr>
        <w:drawing>
          <wp:inline distT="114300" distB="114300" distL="114300" distR="114300" wp14:anchorId="08BF6E36" wp14:editId="32F3BFE5">
            <wp:extent cx="212400" cy="212400"/>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212400" cy="212400"/>
                    </a:xfrm>
                    <a:prstGeom prst="rect">
                      <a:avLst/>
                    </a:prstGeom>
                    <a:ln/>
                  </pic:spPr>
                </pic:pic>
              </a:graphicData>
            </a:graphic>
          </wp:inline>
        </w:drawing>
      </w:r>
      <w:r w:rsidRPr="001E3C2B">
        <w:rPr>
          <w:color w:val="auto"/>
        </w:rPr>
        <w:t>Wie lange werden die Daten meines Kindes gespeichert?</w:t>
      </w:r>
    </w:p>
    <w:p w14:paraId="3A90A15C" w14:textId="77777777" w:rsidR="0010781E" w:rsidRPr="001E3C2B" w:rsidRDefault="00041E03">
      <w:r w:rsidRPr="001E3C2B">
        <w:rPr>
          <w:sz w:val="20"/>
          <w:szCs w:val="20"/>
        </w:rPr>
        <w:t>Alle personenbezogenen Daten Ihres Kindes werden solange gespeichert, wie Ihr Kind unsere Schule besucht. Nach Ende der Schulzeit bis spätestens zum Ende des Kalenderjahres, in welchem die Schulzeit endet, löscht die Schule das Benutzerkonto Ihres Kindes. Sollten Sie Ihre Einwilligung widerrufen bzw. der Verarbeitung der personenbezogenen Daten Ihres Kindes widersprechen, löschen wir das Benutzerkonto Ihres Kindes innerhalb von einer Woche nach Widerruf der Einwilligung bzw. Widerspruch in die Verarbeitung.</w:t>
      </w:r>
      <w:r w:rsidRPr="001E3C2B">
        <w:t xml:space="preserve"> </w:t>
      </w:r>
    </w:p>
    <w:p w14:paraId="598B0AAE" w14:textId="77777777" w:rsidR="0010781E" w:rsidRPr="001E3C2B" w:rsidRDefault="00041E03">
      <w:pPr>
        <w:pStyle w:val="berschrift4"/>
        <w:pBdr>
          <w:top w:val="nil"/>
          <w:left w:val="nil"/>
          <w:bottom w:val="nil"/>
          <w:right w:val="nil"/>
          <w:between w:val="nil"/>
        </w:pBdr>
        <w:spacing w:before="100" w:after="60"/>
        <w:ind w:left="-141"/>
        <w:rPr>
          <w:color w:val="auto"/>
        </w:rPr>
      </w:pPr>
      <w:bookmarkStart w:id="8" w:name="_9t048vvyel7j" w:colFirst="0" w:colLast="0"/>
      <w:bookmarkEnd w:id="8"/>
      <w:r w:rsidRPr="001E3C2B">
        <w:rPr>
          <w:noProof/>
          <w:color w:val="auto"/>
        </w:rPr>
        <w:drawing>
          <wp:inline distT="114300" distB="114300" distL="114300" distR="114300" wp14:anchorId="4C158976" wp14:editId="71474277">
            <wp:extent cx="221298" cy="221298"/>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221298" cy="221298"/>
                    </a:xfrm>
                    <a:prstGeom prst="rect">
                      <a:avLst/>
                    </a:prstGeom>
                    <a:ln/>
                  </pic:spPr>
                </pic:pic>
              </a:graphicData>
            </a:graphic>
          </wp:inline>
        </w:drawing>
      </w:r>
      <w:r w:rsidRPr="001E3C2B">
        <w:rPr>
          <w:color w:val="auto"/>
        </w:rPr>
        <w:t>Wie kann ich meine Einwilligung widerrufen?</w:t>
      </w:r>
    </w:p>
    <w:p w14:paraId="4625A142" w14:textId="77777777" w:rsidR="0010781E" w:rsidRDefault="00041E03">
      <w:pPr>
        <w:rPr>
          <w:sz w:val="20"/>
          <w:szCs w:val="20"/>
        </w:rPr>
      </w:pPr>
      <w:r w:rsidRPr="001E3C2B">
        <w:rPr>
          <w:sz w:val="20"/>
          <w:szCs w:val="20"/>
        </w:rPr>
        <w:t xml:space="preserve">Zum Widerruf der Einwilligung reicht ein formloses Schreiben oder E-Mail an die Schulleitung. Um Missbrauch durch Dritte über Telefon zu vermeiden, muss ein mündlicher </w:t>
      </w:r>
      <w:r>
        <w:rPr>
          <w:sz w:val="20"/>
          <w:szCs w:val="20"/>
        </w:rPr>
        <w:t>Widerruf direkt bei der Schulleitung oder der zuständigen Lehrkraft erfolgen. Durch den Widerruf der Einwilligung wird die Rechtmäßigkeit der aufgrund der Einwilligung bis zum Widerruf erfolgten Verarbeitung nicht berührt.</w:t>
      </w:r>
    </w:p>
    <w:p w14:paraId="2CA837F8" w14:textId="77777777" w:rsidR="0010781E" w:rsidRDefault="00041E03">
      <w:pPr>
        <w:rPr>
          <w:b/>
        </w:rPr>
      </w:pPr>
      <w:r>
        <w:rPr>
          <w:sz w:val="20"/>
          <w:szCs w:val="20"/>
        </w:rPr>
        <w:t>Sie haben jederzeit die Möglichkeit, das schulische ANTON Konto in ein privates Konto umzuwandeln oder den Umzug zu einer anderen Schule beim Anbieter zu beauftragen. Bei einem Umzug werden sämtliche Daten aus Anton an die neue Schule übertragen und gleichzeitig an der alten Schule gelöscht.</w:t>
      </w:r>
    </w:p>
    <w:p w14:paraId="42348A61" w14:textId="77777777" w:rsidR="00046688" w:rsidRDefault="00046688" w:rsidP="00046688">
      <w:pPr>
        <w:rPr>
          <w:b/>
          <w:sz w:val="20"/>
          <w:szCs w:val="20"/>
        </w:rPr>
      </w:pPr>
      <w:r>
        <w:rPr>
          <w:b/>
          <w:sz w:val="20"/>
          <w:szCs w:val="20"/>
        </w:rPr>
        <w:t xml:space="preserve">                                                 </w:t>
      </w:r>
    </w:p>
    <w:p w14:paraId="4091F988" w14:textId="77777777" w:rsidR="00046688" w:rsidRDefault="00046688" w:rsidP="00046688">
      <w:pPr>
        <w:jc w:val="center"/>
        <w:rPr>
          <w:b/>
        </w:rPr>
      </w:pPr>
      <w:r>
        <w:rPr>
          <w:b/>
        </w:rPr>
        <w:t>Grundschule am Hollerbusch – Marzahn-Hellersdorf (10G28)</w:t>
      </w:r>
    </w:p>
    <w:p w14:paraId="31D25021" w14:textId="77777777" w:rsidR="0010781E" w:rsidRDefault="0010781E"/>
    <w:p w14:paraId="6C58C1FA" w14:textId="77777777" w:rsidR="0010781E" w:rsidRDefault="00041E03">
      <w:pPr>
        <w:pBdr>
          <w:top w:val="nil"/>
          <w:left w:val="nil"/>
          <w:bottom w:val="nil"/>
          <w:right w:val="nil"/>
          <w:between w:val="nil"/>
        </w:pBdr>
        <w:spacing w:line="240" w:lineRule="auto"/>
      </w:pPr>
      <w:r>
        <w:t xml:space="preserve">Sehr geehrte Erziehungsberechtigte, </w:t>
      </w:r>
    </w:p>
    <w:p w14:paraId="2416724F" w14:textId="77777777" w:rsidR="0010781E" w:rsidRPr="001E3C2B" w:rsidRDefault="0010781E">
      <w:pPr>
        <w:pBdr>
          <w:top w:val="nil"/>
          <w:left w:val="nil"/>
          <w:bottom w:val="nil"/>
          <w:right w:val="nil"/>
          <w:between w:val="nil"/>
        </w:pBdr>
        <w:spacing w:line="240" w:lineRule="auto"/>
        <w:rPr>
          <w:sz w:val="20"/>
          <w:szCs w:val="20"/>
        </w:rPr>
      </w:pPr>
    </w:p>
    <w:p w14:paraId="0C2BF620" w14:textId="77777777" w:rsidR="0010781E" w:rsidRDefault="00041E03">
      <w:pPr>
        <w:spacing w:after="200"/>
      </w:pPr>
      <w:r w:rsidRPr="001E3C2B">
        <w:t xml:space="preserve">Anton ist eine Online-Plattform (App und Browser - </w:t>
      </w:r>
      <w:hyperlink r:id="rId18">
        <w:r w:rsidRPr="001E3C2B">
          <w:rPr>
            <w:u w:val="single"/>
          </w:rPr>
          <w:t>https://anton.app/de/</w:t>
        </w:r>
      </w:hyperlink>
      <w:r w:rsidRPr="001E3C2B">
        <w:t xml:space="preserve">) </w:t>
      </w:r>
      <w:r>
        <w:t>mit Übungen in Mathe, Deutsch, Sachunterricht und Musik. Wir nutzen Anton im Rahmen der individuellen Förderung an unserer Schule.</w:t>
      </w:r>
    </w:p>
    <w:p w14:paraId="0D8DF0A9" w14:textId="77777777" w:rsidR="0010781E" w:rsidRDefault="00041E03">
      <w:pPr>
        <w:spacing w:after="200"/>
      </w:pPr>
      <w:r>
        <w:t>Zur Nutzung braucht jedes Kind ein persönliches Konto. In Anton werden dann die bearbeiteten Übungen und Lernerfolge festgehalten.</w:t>
      </w:r>
    </w:p>
    <w:p w14:paraId="19563E5E" w14:textId="77777777" w:rsidR="0010781E" w:rsidRDefault="00041E03">
      <w:pPr>
        <w:spacing w:after="200"/>
        <w:rPr>
          <w:sz w:val="20"/>
          <w:szCs w:val="20"/>
        </w:rPr>
      </w:pPr>
      <w:r>
        <w:t>Im Klassenkonto kann die Lehrkraft Ihres Kindes sehen, welche Übungen Ihr Kind bearbeitet hat und mit welchem Erfolg. Bei Bedarf kann sie Ihrem Kind weitere passende Übungen zuweisen und Feedback geben. Auch Sie können mit Ihrem Kind sehen, wo es steht, wenn Sie sich gemeinsam einloggen.</w:t>
      </w:r>
    </w:p>
    <w:p w14:paraId="1CA34DC1" w14:textId="77777777" w:rsidR="0010781E" w:rsidRDefault="00041E03">
      <w:pPr>
        <w:pBdr>
          <w:top w:val="nil"/>
          <w:left w:val="nil"/>
          <w:bottom w:val="nil"/>
          <w:right w:val="nil"/>
          <w:between w:val="nil"/>
        </w:pBdr>
        <w:spacing w:line="240" w:lineRule="auto"/>
        <w:rPr>
          <w:sz w:val="20"/>
          <w:szCs w:val="20"/>
        </w:rPr>
      </w:pPr>
      <w:r>
        <w:rPr>
          <w:sz w:val="20"/>
          <w:szCs w:val="20"/>
        </w:rPr>
        <w:t>Für die Nutzung von Anton ist es erforderlich, für jedes Kind ein passwortgeschütztes Nutzerkonto einzurichten. Dafür geben wir den Vornamen, Spitznamen oder den vollständigen Namen Ihres Kindes an. Es erleichtert unsere Arbeit, den vollständigen Namen des Kindes zu verwenden. Sie haben jedoch auch die Wahl, einen Fantasienamen zu wählen.</w:t>
      </w:r>
    </w:p>
    <w:p w14:paraId="3FEAA208" w14:textId="77777777" w:rsidR="0010781E" w:rsidRDefault="0010781E">
      <w:pPr>
        <w:pBdr>
          <w:top w:val="nil"/>
          <w:left w:val="nil"/>
          <w:bottom w:val="nil"/>
          <w:right w:val="nil"/>
          <w:between w:val="nil"/>
        </w:pBdr>
        <w:spacing w:line="240" w:lineRule="auto"/>
        <w:rPr>
          <w:sz w:val="20"/>
          <w:szCs w:val="20"/>
        </w:rPr>
      </w:pPr>
    </w:p>
    <w:p w14:paraId="2756DA3C" w14:textId="4A0AD64C" w:rsidR="0010781E" w:rsidRPr="001E3C2B" w:rsidRDefault="00041E03">
      <w:pPr>
        <w:pBdr>
          <w:top w:val="nil"/>
          <w:left w:val="nil"/>
          <w:bottom w:val="nil"/>
          <w:right w:val="nil"/>
          <w:between w:val="nil"/>
        </w:pBdr>
        <w:spacing w:line="240" w:lineRule="auto"/>
        <w:rPr>
          <w:b/>
          <w:bCs/>
          <w:sz w:val="20"/>
          <w:szCs w:val="20"/>
        </w:rPr>
      </w:pPr>
      <w:r w:rsidRPr="001E3C2B">
        <w:rPr>
          <w:b/>
          <w:bCs/>
          <w:sz w:val="20"/>
          <w:szCs w:val="20"/>
        </w:rPr>
        <w:t>Hierzu möchten wir im Folgenden Ihre Einwilligung einholen.</w:t>
      </w:r>
      <w:r w:rsidR="00F7465C">
        <w:rPr>
          <w:b/>
          <w:bCs/>
          <w:sz w:val="20"/>
          <w:szCs w:val="20"/>
        </w:rPr>
        <w:t xml:space="preserve"> </w:t>
      </w:r>
    </w:p>
    <w:p w14:paraId="49FEF4A8" w14:textId="77777777" w:rsidR="0010781E" w:rsidRDefault="0010781E">
      <w:pPr>
        <w:pBdr>
          <w:top w:val="nil"/>
          <w:left w:val="nil"/>
          <w:bottom w:val="nil"/>
          <w:right w:val="nil"/>
          <w:between w:val="nil"/>
        </w:pBdr>
        <w:spacing w:line="240" w:lineRule="auto"/>
        <w:rPr>
          <w:sz w:val="18"/>
          <w:szCs w:val="18"/>
        </w:rPr>
      </w:pPr>
    </w:p>
    <w:p w14:paraId="54FCA819" w14:textId="33EC9500" w:rsidR="0010781E" w:rsidRPr="001E3C2B" w:rsidRDefault="00041E03">
      <w:pPr>
        <w:pBdr>
          <w:top w:val="nil"/>
          <w:left w:val="nil"/>
          <w:bottom w:val="nil"/>
          <w:right w:val="nil"/>
          <w:between w:val="nil"/>
        </w:pBdr>
        <w:spacing w:line="240" w:lineRule="auto"/>
        <w:rPr>
          <w:b/>
          <w:bCs/>
          <w:sz w:val="20"/>
          <w:szCs w:val="20"/>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1E3C2B">
        <w:rPr>
          <w:sz w:val="18"/>
          <w:szCs w:val="18"/>
        </w:rPr>
        <w:tab/>
      </w:r>
    </w:p>
    <w:p w14:paraId="7BC9A377" w14:textId="77777777" w:rsidR="0010781E" w:rsidRDefault="0010781E">
      <w:pPr>
        <w:pBdr>
          <w:top w:val="nil"/>
          <w:left w:val="nil"/>
          <w:bottom w:val="nil"/>
          <w:right w:val="nil"/>
          <w:between w:val="nil"/>
        </w:pBdr>
        <w:spacing w:line="240" w:lineRule="auto"/>
        <w:rPr>
          <w:sz w:val="18"/>
          <w:szCs w:val="18"/>
        </w:rPr>
      </w:pPr>
    </w:p>
    <w:p w14:paraId="01910B03" w14:textId="77777777" w:rsidR="0010781E" w:rsidRDefault="0010781E">
      <w:pPr>
        <w:pBdr>
          <w:top w:val="nil"/>
          <w:left w:val="nil"/>
          <w:bottom w:val="nil"/>
          <w:right w:val="nil"/>
          <w:between w:val="nil"/>
        </w:pBdr>
        <w:spacing w:line="240" w:lineRule="auto"/>
        <w:rPr>
          <w:sz w:val="18"/>
          <w:szCs w:val="18"/>
        </w:rPr>
      </w:pPr>
    </w:p>
    <w:p w14:paraId="34603274" w14:textId="77777777" w:rsidR="0010781E" w:rsidRDefault="0010781E">
      <w:pPr>
        <w:pBdr>
          <w:top w:val="nil"/>
          <w:left w:val="nil"/>
          <w:bottom w:val="nil"/>
          <w:right w:val="nil"/>
          <w:between w:val="nil"/>
        </w:pBdr>
        <w:spacing w:line="240" w:lineRule="auto"/>
        <w:rPr>
          <w:sz w:val="18"/>
          <w:szCs w:val="18"/>
        </w:rPr>
      </w:pPr>
    </w:p>
    <w:p w14:paraId="697C671A" w14:textId="77777777" w:rsidR="0010781E" w:rsidRDefault="00000000">
      <w:pPr>
        <w:pBdr>
          <w:top w:val="nil"/>
          <w:left w:val="nil"/>
          <w:bottom w:val="nil"/>
          <w:right w:val="nil"/>
          <w:between w:val="nil"/>
        </w:pBdr>
        <w:spacing w:line="240" w:lineRule="auto"/>
        <w:rPr>
          <w:sz w:val="18"/>
          <w:szCs w:val="18"/>
        </w:rPr>
      </w:pPr>
      <w:r>
        <w:pict w14:anchorId="55CDBDD3">
          <v:rect id="_x0000_i1025" style="width:0;height:1.5pt" o:hralign="center" o:hrstd="t" o:hr="t" fillcolor="#a0a0a0" stroked="f"/>
        </w:pict>
      </w:r>
    </w:p>
    <w:p w14:paraId="648C496A" w14:textId="77777777" w:rsidR="0010781E" w:rsidRPr="004909D9" w:rsidRDefault="00041E03">
      <w:pPr>
        <w:pBdr>
          <w:top w:val="nil"/>
          <w:left w:val="nil"/>
          <w:bottom w:val="nil"/>
          <w:right w:val="nil"/>
          <w:between w:val="nil"/>
        </w:pBdr>
        <w:spacing w:line="240" w:lineRule="auto"/>
        <w:rPr>
          <w:sz w:val="18"/>
          <w:szCs w:val="18"/>
        </w:rPr>
      </w:pPr>
      <w:r w:rsidRPr="004909D9">
        <w:rPr>
          <w:sz w:val="18"/>
          <w:szCs w:val="18"/>
        </w:rPr>
        <w:t>    [Name, Vorname, Geburtsdatum und Klasse der Schülerin / des Schülers]</w:t>
      </w:r>
    </w:p>
    <w:p w14:paraId="74E95E7E" w14:textId="77777777" w:rsidR="0010781E" w:rsidRDefault="0010781E">
      <w:pPr>
        <w:pBdr>
          <w:top w:val="nil"/>
          <w:left w:val="nil"/>
          <w:bottom w:val="nil"/>
          <w:right w:val="nil"/>
          <w:between w:val="nil"/>
        </w:pBdr>
        <w:spacing w:line="240" w:lineRule="auto"/>
        <w:rPr>
          <w:sz w:val="18"/>
          <w:szCs w:val="18"/>
        </w:rPr>
      </w:pPr>
    </w:p>
    <w:p w14:paraId="37DAF2B2" w14:textId="77777777" w:rsidR="0010781E" w:rsidRDefault="00041E03">
      <w:pPr>
        <w:pStyle w:val="berschrift4"/>
        <w:spacing w:line="240" w:lineRule="auto"/>
      </w:pPr>
      <w:bookmarkStart w:id="9" w:name="_31t1ef4jzg66" w:colFirst="0" w:colLast="0"/>
      <w:bookmarkEnd w:id="9"/>
      <w:r>
        <w:t xml:space="preserve">Nutzung von Anton zur individuellen Förderung Ihres Kindes </w:t>
      </w:r>
    </w:p>
    <w:p w14:paraId="659D784B" w14:textId="77777777" w:rsidR="0010781E" w:rsidRDefault="00041E03">
      <w:pPr>
        <w:pBdr>
          <w:top w:val="nil"/>
          <w:left w:val="nil"/>
          <w:bottom w:val="nil"/>
          <w:right w:val="nil"/>
          <w:between w:val="nil"/>
        </w:pBdr>
        <w:spacing w:line="240" w:lineRule="auto"/>
        <w:rPr>
          <w:sz w:val="20"/>
          <w:szCs w:val="20"/>
        </w:rPr>
      </w:pPr>
      <w:r>
        <w:rPr>
          <w:sz w:val="20"/>
          <w:szCs w:val="20"/>
        </w:rPr>
        <w:t>Das Nutzerkonto bei Anton soll für mein Kind mit folgenden Daten erstellt werden:</w:t>
      </w:r>
    </w:p>
    <w:p w14:paraId="651CC915" w14:textId="77777777" w:rsidR="0010781E" w:rsidRPr="004909D9" w:rsidRDefault="00041E03">
      <w:pPr>
        <w:pBdr>
          <w:top w:val="nil"/>
          <w:left w:val="nil"/>
          <w:bottom w:val="nil"/>
          <w:right w:val="nil"/>
          <w:between w:val="nil"/>
        </w:pBdr>
        <w:spacing w:line="240" w:lineRule="auto"/>
        <w:rPr>
          <w:b/>
          <w:i/>
          <w:sz w:val="20"/>
          <w:szCs w:val="20"/>
        </w:rPr>
      </w:pPr>
      <w:r w:rsidRPr="004909D9">
        <w:rPr>
          <w:b/>
          <w:i/>
          <w:sz w:val="20"/>
          <w:szCs w:val="20"/>
        </w:rPr>
        <w:t>Bitte ankreuzen und gegebenenfalls gewünschten Namen eintragen!</w:t>
      </w:r>
    </w:p>
    <w:p w14:paraId="1C5B23CA" w14:textId="77777777" w:rsidR="0010781E" w:rsidRDefault="0010781E">
      <w:pPr>
        <w:pBdr>
          <w:top w:val="nil"/>
          <w:left w:val="nil"/>
          <w:bottom w:val="nil"/>
          <w:right w:val="nil"/>
          <w:between w:val="nil"/>
        </w:pBdr>
        <w:spacing w:line="240" w:lineRule="auto"/>
        <w:rPr>
          <w:sz w:val="20"/>
          <w:szCs w:val="20"/>
        </w:rPr>
      </w:pPr>
    </w:p>
    <w:p w14:paraId="6F78CB34" w14:textId="77777777" w:rsidR="0010781E" w:rsidRDefault="00041E03">
      <w:pPr>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   Vorname</w:t>
      </w:r>
    </w:p>
    <w:p w14:paraId="08188D65" w14:textId="77777777" w:rsidR="0010781E" w:rsidRDefault="00041E03">
      <w:pPr>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   Vor- und Nachname</w:t>
      </w:r>
    </w:p>
    <w:p w14:paraId="30F506C7" w14:textId="77777777" w:rsidR="0010781E" w:rsidRDefault="00041E03">
      <w:pPr>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   folgender Spitzname/ Fantasiename ____________________________________________</w:t>
      </w:r>
    </w:p>
    <w:p w14:paraId="4311C4C7" w14:textId="77777777" w:rsidR="0010781E" w:rsidRDefault="0010781E">
      <w:pPr>
        <w:pBdr>
          <w:top w:val="nil"/>
          <w:left w:val="nil"/>
          <w:bottom w:val="nil"/>
          <w:right w:val="nil"/>
          <w:between w:val="nil"/>
        </w:pBdr>
        <w:spacing w:line="240" w:lineRule="auto"/>
        <w:rPr>
          <w:sz w:val="18"/>
          <w:szCs w:val="18"/>
        </w:rPr>
      </w:pPr>
    </w:p>
    <w:p w14:paraId="1BB6E0E2" w14:textId="77777777" w:rsidR="0010781E" w:rsidRDefault="0010781E">
      <w:pPr>
        <w:pBdr>
          <w:top w:val="nil"/>
          <w:left w:val="nil"/>
          <w:bottom w:val="nil"/>
          <w:right w:val="nil"/>
          <w:between w:val="nil"/>
        </w:pBdr>
        <w:spacing w:line="240" w:lineRule="auto"/>
        <w:rPr>
          <w:sz w:val="18"/>
          <w:szCs w:val="18"/>
        </w:rPr>
      </w:pPr>
    </w:p>
    <w:p w14:paraId="51DE08BB" w14:textId="77777777" w:rsidR="0010781E" w:rsidRDefault="00041E03">
      <w:pPr>
        <w:pBdr>
          <w:top w:val="nil"/>
          <w:left w:val="nil"/>
          <w:bottom w:val="nil"/>
          <w:right w:val="nil"/>
          <w:between w:val="nil"/>
        </w:pBdr>
        <w:spacing w:line="240" w:lineRule="auto"/>
        <w:rPr>
          <w:b/>
          <w:sz w:val="18"/>
          <w:szCs w:val="18"/>
        </w:rPr>
      </w:pPr>
      <w:r>
        <w:rPr>
          <w:b/>
          <w:sz w:val="18"/>
          <w:szCs w:val="18"/>
        </w:rPr>
        <w:t>Die Einwilligung ist freiwillig. Aus der Nichterteilung oder dem Widerruf der Einwilligung entstehen keine Nachteile. Die Teilnahme ist für Ihr Kind freiwillig. Im Falle einer Nichteinwilligung werden wir Ihrem Kind alternative Angebote zur individuellen Förderung machen.</w:t>
      </w:r>
    </w:p>
    <w:p w14:paraId="4E01C47A" w14:textId="77777777" w:rsidR="0010781E" w:rsidRDefault="0010781E">
      <w:pPr>
        <w:pBdr>
          <w:top w:val="nil"/>
          <w:left w:val="nil"/>
          <w:bottom w:val="nil"/>
          <w:right w:val="nil"/>
          <w:between w:val="nil"/>
        </w:pBdr>
        <w:spacing w:line="240" w:lineRule="auto"/>
        <w:rPr>
          <w:b/>
          <w:sz w:val="18"/>
          <w:szCs w:val="18"/>
        </w:rPr>
      </w:pPr>
    </w:p>
    <w:p w14:paraId="34DB4E4B" w14:textId="77777777" w:rsidR="0010781E" w:rsidRDefault="00041E03">
      <w:pPr>
        <w:tabs>
          <w:tab w:val="right" w:pos="9636"/>
        </w:tabs>
        <w:spacing w:line="240" w:lineRule="auto"/>
        <w:rPr>
          <w:b/>
          <w:sz w:val="18"/>
          <w:szCs w:val="18"/>
        </w:rPr>
      </w:pPr>
      <w:r>
        <w:rPr>
          <w:sz w:val="18"/>
          <w:szCs w:val="18"/>
        </w:rPr>
        <w:t>Diese Einwilligung kann für die Zukunft jederzeit widerrufen werden. Im Falle des Widerrufs werden wir die entsprechenden Informationen mit dem Konto löschen. Soweit die Einwilligung nicht widerrufen wird, gilt sie für die Dauer der Schulzugehörigkeit, nach Ende der Schulzugehörigkeit werden die Daten gelöscht.</w:t>
      </w:r>
    </w:p>
    <w:p w14:paraId="5C576225" w14:textId="77777777" w:rsidR="0010781E" w:rsidRDefault="0010781E" w:rsidP="004909D9">
      <w:pPr>
        <w:pBdr>
          <w:top w:val="nil"/>
          <w:left w:val="nil"/>
          <w:bottom w:val="nil"/>
          <w:right w:val="nil"/>
          <w:between w:val="nil"/>
        </w:pBdr>
        <w:spacing w:line="240" w:lineRule="auto"/>
        <w:rPr>
          <w:sz w:val="18"/>
          <w:szCs w:val="18"/>
        </w:rPr>
      </w:pPr>
    </w:p>
    <w:p w14:paraId="1F5D098C" w14:textId="49675B3D" w:rsidR="0010781E" w:rsidRDefault="00041E03" w:rsidP="004909D9">
      <w:pPr>
        <w:pBdr>
          <w:top w:val="nil"/>
          <w:left w:val="nil"/>
          <w:bottom w:val="nil"/>
          <w:right w:val="nil"/>
          <w:between w:val="nil"/>
        </w:pBdr>
        <w:spacing w:line="240" w:lineRule="auto"/>
        <w:rPr>
          <w:sz w:val="18"/>
          <w:szCs w:val="18"/>
        </w:rPr>
      </w:pPr>
      <w:r>
        <w:rPr>
          <w:sz w:val="18"/>
          <w:szCs w:val="18"/>
        </w:rPr>
        <w:t xml:space="preserve">Gegenüber der Schule besteht ein Recht auf </w:t>
      </w:r>
      <w:r>
        <w:rPr>
          <w:b/>
          <w:sz w:val="18"/>
          <w:szCs w:val="18"/>
        </w:rPr>
        <w:t>Auskunft</w:t>
      </w:r>
      <w:r>
        <w:rPr>
          <w:sz w:val="18"/>
          <w:szCs w:val="18"/>
        </w:rPr>
        <w:t xml:space="preserve"> über Ihre personenbezogenen Daten, ferner haben Sie ein Recht auf </w:t>
      </w:r>
      <w:r>
        <w:rPr>
          <w:b/>
          <w:sz w:val="18"/>
          <w:szCs w:val="18"/>
        </w:rPr>
        <w:t>Berichtigung</w:t>
      </w:r>
      <w:r>
        <w:rPr>
          <w:sz w:val="18"/>
          <w:szCs w:val="18"/>
        </w:rPr>
        <w:t xml:space="preserve">, </w:t>
      </w:r>
      <w:r>
        <w:rPr>
          <w:b/>
          <w:sz w:val="18"/>
          <w:szCs w:val="18"/>
        </w:rPr>
        <w:t>Löschung</w:t>
      </w:r>
      <w:r>
        <w:rPr>
          <w:sz w:val="18"/>
          <w:szCs w:val="18"/>
        </w:rPr>
        <w:t xml:space="preserve"> oder </w:t>
      </w:r>
      <w:r>
        <w:rPr>
          <w:b/>
          <w:sz w:val="18"/>
          <w:szCs w:val="18"/>
        </w:rPr>
        <w:t>Einschränkung</w:t>
      </w:r>
      <w:r>
        <w:rPr>
          <w:sz w:val="18"/>
          <w:szCs w:val="18"/>
        </w:rPr>
        <w:t xml:space="preserve">, ein </w:t>
      </w:r>
      <w:r>
        <w:rPr>
          <w:b/>
          <w:sz w:val="18"/>
          <w:szCs w:val="18"/>
        </w:rPr>
        <w:t>Widerspruchsrecht</w:t>
      </w:r>
      <w:r>
        <w:rPr>
          <w:sz w:val="18"/>
          <w:szCs w:val="18"/>
        </w:rPr>
        <w:t xml:space="preserve"> gegen die Verarbeitung und ein Recht auf </w:t>
      </w:r>
      <w:r>
        <w:rPr>
          <w:b/>
          <w:sz w:val="18"/>
          <w:szCs w:val="18"/>
        </w:rPr>
        <w:t>Datenübertragbarkeit</w:t>
      </w:r>
      <w:r>
        <w:rPr>
          <w:sz w:val="18"/>
          <w:szCs w:val="18"/>
        </w:rPr>
        <w:t xml:space="preserve">. Zudem steht Ihnen ein </w:t>
      </w:r>
      <w:r>
        <w:rPr>
          <w:b/>
          <w:sz w:val="18"/>
          <w:szCs w:val="18"/>
        </w:rPr>
        <w:t>Beschwerderecht</w:t>
      </w:r>
      <w:r>
        <w:rPr>
          <w:sz w:val="18"/>
          <w:szCs w:val="18"/>
        </w:rPr>
        <w:t xml:space="preserve"> bei der Datenschutzaufsichtsbehörde, der Landesbeauftragten für den Datenschutz und die Informationsfreiheit </w:t>
      </w:r>
      <w:r w:rsidR="00046688">
        <w:rPr>
          <w:sz w:val="18"/>
          <w:szCs w:val="18"/>
        </w:rPr>
        <w:t>Berlin</w:t>
      </w:r>
      <w:r>
        <w:rPr>
          <w:sz w:val="18"/>
          <w:szCs w:val="18"/>
        </w:rPr>
        <w:t xml:space="preserve"> zu. </w:t>
      </w:r>
    </w:p>
    <w:p w14:paraId="4F440D1C" w14:textId="77777777" w:rsidR="0010781E" w:rsidRDefault="0010781E" w:rsidP="004909D9">
      <w:pPr>
        <w:pBdr>
          <w:top w:val="nil"/>
          <w:left w:val="nil"/>
          <w:bottom w:val="nil"/>
          <w:right w:val="nil"/>
          <w:between w:val="nil"/>
        </w:pBdr>
        <w:spacing w:line="240" w:lineRule="auto"/>
        <w:rPr>
          <w:sz w:val="18"/>
          <w:szCs w:val="18"/>
        </w:rPr>
      </w:pPr>
    </w:p>
    <w:p w14:paraId="00B7CF6E" w14:textId="77777777" w:rsidR="0010781E" w:rsidRDefault="0010781E" w:rsidP="004909D9">
      <w:pPr>
        <w:pBdr>
          <w:top w:val="nil"/>
          <w:left w:val="nil"/>
          <w:bottom w:val="nil"/>
          <w:right w:val="nil"/>
          <w:between w:val="nil"/>
        </w:pBdr>
        <w:spacing w:line="240" w:lineRule="auto"/>
        <w:rPr>
          <w:sz w:val="18"/>
          <w:szCs w:val="18"/>
        </w:rPr>
      </w:pPr>
    </w:p>
    <w:p w14:paraId="269D63CA" w14:textId="77777777" w:rsidR="0010781E" w:rsidRDefault="0010781E" w:rsidP="004909D9">
      <w:pPr>
        <w:pBdr>
          <w:top w:val="nil"/>
          <w:left w:val="nil"/>
          <w:bottom w:val="nil"/>
          <w:right w:val="nil"/>
          <w:between w:val="nil"/>
        </w:pBdr>
        <w:spacing w:line="240" w:lineRule="auto"/>
        <w:rPr>
          <w:sz w:val="18"/>
          <w:szCs w:val="18"/>
        </w:rPr>
      </w:pPr>
    </w:p>
    <w:p w14:paraId="7F09F207" w14:textId="77777777" w:rsidR="0010781E" w:rsidRDefault="0010781E" w:rsidP="004909D9">
      <w:pPr>
        <w:pBdr>
          <w:top w:val="nil"/>
          <w:left w:val="nil"/>
          <w:bottom w:val="nil"/>
          <w:right w:val="nil"/>
          <w:between w:val="nil"/>
        </w:pBdr>
        <w:spacing w:line="240" w:lineRule="auto"/>
        <w:rPr>
          <w:sz w:val="18"/>
          <w:szCs w:val="18"/>
        </w:rPr>
      </w:pPr>
    </w:p>
    <w:p w14:paraId="3B970458" w14:textId="77777777" w:rsidR="0010781E" w:rsidRDefault="0010781E" w:rsidP="004909D9">
      <w:pPr>
        <w:pBdr>
          <w:top w:val="nil"/>
          <w:left w:val="nil"/>
          <w:bottom w:val="nil"/>
          <w:right w:val="nil"/>
          <w:between w:val="nil"/>
        </w:pBdr>
        <w:spacing w:line="240" w:lineRule="auto"/>
        <w:rPr>
          <w:sz w:val="18"/>
          <w:szCs w:val="18"/>
        </w:rPr>
      </w:pPr>
    </w:p>
    <w:p w14:paraId="2B8E87B3" w14:textId="77777777" w:rsidR="0010781E" w:rsidRDefault="00041E03" w:rsidP="004909D9">
      <w:pPr>
        <w:pBdr>
          <w:top w:val="nil"/>
          <w:left w:val="nil"/>
          <w:bottom w:val="nil"/>
          <w:right w:val="nil"/>
          <w:between w:val="nil"/>
        </w:pBdr>
        <w:spacing w:line="240" w:lineRule="auto"/>
        <w:rPr>
          <w:sz w:val="18"/>
          <w:szCs w:val="18"/>
        </w:rPr>
      </w:pPr>
      <w:r>
        <w:rPr>
          <w:sz w:val="18"/>
          <w:szCs w:val="18"/>
        </w:rPr>
        <w:t xml:space="preserve">   </w:t>
      </w:r>
    </w:p>
    <w:p w14:paraId="15F8AECE" w14:textId="77777777" w:rsidR="0010781E" w:rsidRPr="004909D9" w:rsidRDefault="00000000" w:rsidP="004909D9">
      <w:pPr>
        <w:pBdr>
          <w:top w:val="nil"/>
          <w:left w:val="nil"/>
          <w:bottom w:val="nil"/>
          <w:right w:val="nil"/>
          <w:between w:val="nil"/>
        </w:pBdr>
        <w:spacing w:line="240" w:lineRule="auto"/>
        <w:rPr>
          <w:sz w:val="18"/>
          <w:szCs w:val="18"/>
        </w:rPr>
      </w:pPr>
      <w:r w:rsidRPr="004909D9">
        <w:pict w14:anchorId="50F82563">
          <v:rect id="_x0000_i1026" style="width:0;height:1.5pt" o:hralign="center" o:hrstd="t" o:hr="t" fillcolor="#a0a0a0" stroked="f"/>
        </w:pict>
      </w:r>
    </w:p>
    <w:p w14:paraId="0056C0F9" w14:textId="4B885EEB" w:rsidR="0010781E" w:rsidRPr="004909D9" w:rsidRDefault="00041E03" w:rsidP="004909D9">
      <w:pPr>
        <w:pBdr>
          <w:top w:val="nil"/>
          <w:left w:val="nil"/>
          <w:bottom w:val="nil"/>
          <w:right w:val="nil"/>
          <w:between w:val="nil"/>
        </w:pBdr>
        <w:spacing w:line="240" w:lineRule="auto"/>
        <w:rPr>
          <w:sz w:val="18"/>
          <w:szCs w:val="18"/>
        </w:rPr>
      </w:pPr>
      <w:r w:rsidRPr="004909D9">
        <w:rPr>
          <w:sz w:val="18"/>
          <w:szCs w:val="18"/>
        </w:rPr>
        <w:t xml:space="preserve">  [Ort, Datum]                                                                                      [Unterschrift des / der Erziehungsberechtigten]</w:t>
      </w:r>
    </w:p>
    <w:sectPr w:rsidR="0010781E" w:rsidRPr="004909D9">
      <w:headerReference w:type="even" r:id="rId19"/>
      <w:headerReference w:type="default" r:id="rId20"/>
      <w:footerReference w:type="even" r:id="rId21"/>
      <w:footerReference w:type="default" r:id="rId22"/>
      <w:headerReference w:type="first" r:id="rId23"/>
      <w:footerReference w:type="first" r:id="rId24"/>
      <w:pgSz w:w="11907" w:h="16840"/>
      <w:pgMar w:top="964" w:right="1134" w:bottom="964" w:left="1134" w:header="301"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A65B7" w14:textId="77777777" w:rsidR="00A411EA" w:rsidRDefault="00A411EA">
      <w:pPr>
        <w:spacing w:line="240" w:lineRule="auto"/>
      </w:pPr>
      <w:r>
        <w:separator/>
      </w:r>
    </w:p>
  </w:endnote>
  <w:endnote w:type="continuationSeparator" w:id="0">
    <w:p w14:paraId="349FD56D" w14:textId="77777777" w:rsidR="00A411EA" w:rsidRDefault="00A41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T  DN V0">
    <w:altName w:val="Calibri"/>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F6BC" w14:textId="77777777" w:rsidR="0010781E" w:rsidRDefault="0010781E">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0B14" w14:textId="77777777" w:rsidR="0010781E" w:rsidRDefault="00041E03">
    <w:pPr>
      <w:pBdr>
        <w:top w:val="nil"/>
        <w:left w:val="nil"/>
        <w:bottom w:val="nil"/>
        <w:right w:val="nil"/>
        <w:between w:val="nil"/>
      </w:pBdr>
      <w:tabs>
        <w:tab w:val="center" w:pos="4536"/>
        <w:tab w:val="right" w:pos="9072"/>
      </w:tabs>
      <w:spacing w:line="240" w:lineRule="auto"/>
      <w:rPr>
        <w:color w:val="000000"/>
        <w:sz w:val="16"/>
        <w:szCs w:val="16"/>
      </w:rPr>
    </w:pPr>
    <w:r>
      <w:rPr>
        <w:color w:val="000000"/>
        <w:sz w:val="16"/>
        <w:szCs w:val="16"/>
      </w:rPr>
      <w:tab/>
    </w:r>
  </w:p>
  <w:p w14:paraId="0294AD40" w14:textId="77777777" w:rsidR="0010781E" w:rsidRDefault="00041E03">
    <w:pPr>
      <w:pBdr>
        <w:top w:val="nil"/>
        <w:left w:val="nil"/>
        <w:bottom w:val="nil"/>
        <w:right w:val="nil"/>
        <w:between w:val="nil"/>
      </w:pBdr>
      <w:tabs>
        <w:tab w:val="center" w:pos="4536"/>
        <w:tab w:val="right" w:pos="9072"/>
      </w:tabs>
      <w:spacing w:line="240" w:lineRule="auto"/>
      <w:jc w:val="right"/>
      <w:rPr>
        <w:color w:val="000000"/>
        <w:sz w:val="16"/>
        <w:szCs w:val="16"/>
      </w:rPr>
    </w:pPr>
    <w:r>
      <w:rPr>
        <w:color w:val="000000"/>
        <w:sz w:val="16"/>
        <w:szCs w:val="16"/>
      </w:rPr>
      <w:t>Stand: 0</w:t>
    </w:r>
    <w:r>
      <w:rPr>
        <w:sz w:val="16"/>
        <w:szCs w:val="16"/>
      </w:rPr>
      <w:t>4</w:t>
    </w:r>
    <w:r>
      <w:rPr>
        <w:color w:val="000000"/>
        <w:sz w:val="16"/>
        <w:szCs w:val="16"/>
      </w:rPr>
      <w:t>/20</w:t>
    </w:r>
    <w:r>
      <w:rPr>
        <w:sz w:val="16"/>
        <w:szCs w:val="16"/>
      </w:rPr>
      <w:t>20</w:t>
    </w:r>
  </w:p>
  <w:p w14:paraId="1CC71F75" w14:textId="77777777" w:rsidR="0010781E" w:rsidRDefault="00041E03">
    <w:pPr>
      <w:pBdr>
        <w:top w:val="nil"/>
        <w:left w:val="nil"/>
        <w:bottom w:val="nil"/>
        <w:right w:val="nil"/>
        <w:between w:val="nil"/>
      </w:pBdr>
      <w:tabs>
        <w:tab w:val="center" w:pos="4536"/>
        <w:tab w:val="right" w:pos="9072"/>
      </w:tabs>
      <w:spacing w:line="240" w:lineRule="auto"/>
      <w:jc w:val="right"/>
      <w:rPr>
        <w:color w:val="000000"/>
      </w:rPr>
    </w:pPr>
    <w:r>
      <w:rPr>
        <w:sz w:val="16"/>
        <w:szCs w:val="16"/>
      </w:rPr>
      <w:t>v.2.0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7636" w14:textId="77777777" w:rsidR="0010781E" w:rsidRDefault="0010781E">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688D" w14:textId="77777777" w:rsidR="00A411EA" w:rsidRDefault="00A411EA">
      <w:pPr>
        <w:spacing w:line="240" w:lineRule="auto"/>
      </w:pPr>
      <w:r>
        <w:separator/>
      </w:r>
    </w:p>
  </w:footnote>
  <w:footnote w:type="continuationSeparator" w:id="0">
    <w:p w14:paraId="477BA8FB" w14:textId="77777777" w:rsidR="00A411EA" w:rsidRDefault="00A411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1EBA" w14:textId="77777777" w:rsidR="0010781E" w:rsidRDefault="0010781E">
    <w:pPr>
      <w:pBdr>
        <w:top w:val="nil"/>
        <w:left w:val="nil"/>
        <w:bottom w:val="nil"/>
        <w:right w:val="nil"/>
        <w:between w:val="nil"/>
      </w:pBdr>
      <w:tabs>
        <w:tab w:val="center" w:pos="4536"/>
        <w:tab w:val="right" w:pos="9072"/>
      </w:tabs>
      <w:spacing w:after="18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0A4B" w14:textId="77777777" w:rsidR="0010781E" w:rsidRDefault="00041E03">
    <w:pPr>
      <w:pBdr>
        <w:top w:val="nil"/>
        <w:left w:val="nil"/>
        <w:bottom w:val="nil"/>
        <w:right w:val="nil"/>
        <w:between w:val="nil"/>
      </w:pBdr>
      <w:tabs>
        <w:tab w:val="center" w:pos="4536"/>
        <w:tab w:val="right" w:pos="9072"/>
      </w:tabs>
      <w:spacing w:after="180" w:line="240" w:lineRule="auto"/>
      <w:jc w:val="center"/>
      <w:rPr>
        <w:b/>
        <w:sz w:val="24"/>
        <w:szCs w:val="24"/>
      </w:rPr>
    </w:pPr>
    <w:r>
      <w:rPr>
        <w:b/>
        <w:sz w:val="24"/>
        <w:szCs w:val="24"/>
      </w:rPr>
      <w:t>Datenschutzrechtliche Einwilligungserklärung</w:t>
    </w:r>
  </w:p>
  <w:p w14:paraId="4C37BEDB" w14:textId="77777777" w:rsidR="0010781E" w:rsidRDefault="00041E03">
    <w:pPr>
      <w:pBdr>
        <w:top w:val="nil"/>
        <w:left w:val="nil"/>
        <w:bottom w:val="nil"/>
        <w:right w:val="nil"/>
        <w:between w:val="nil"/>
      </w:pBdr>
      <w:tabs>
        <w:tab w:val="center" w:pos="4536"/>
        <w:tab w:val="right" w:pos="9072"/>
      </w:tabs>
      <w:spacing w:after="180" w:line="240" w:lineRule="auto"/>
      <w:jc w:val="center"/>
      <w:rPr>
        <w:color w:val="000000"/>
      </w:rPr>
    </w:pPr>
    <w:r>
      <w:t>in die Nutzung von Anton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7D4B" w14:textId="77777777" w:rsidR="0010781E" w:rsidRDefault="00041E03">
    <w:pPr>
      <w:pBdr>
        <w:top w:val="nil"/>
        <w:left w:val="nil"/>
        <w:bottom w:val="nil"/>
        <w:right w:val="nil"/>
        <w:between w:val="nil"/>
      </w:pBdr>
      <w:tabs>
        <w:tab w:val="center" w:pos="4536"/>
        <w:tab w:val="right" w:pos="9072"/>
      </w:tabs>
      <w:spacing w:after="180" w:line="240" w:lineRule="auto"/>
      <w:jc w:val="center"/>
      <w:rPr>
        <w:b/>
        <w:sz w:val="24"/>
        <w:szCs w:val="24"/>
      </w:rPr>
    </w:pPr>
    <w:r>
      <w:rPr>
        <w:b/>
        <w:sz w:val="24"/>
        <w:szCs w:val="24"/>
      </w:rPr>
      <w:t>Datenschutzrechtliche Informationen nach Art. 12 DS-GVO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81E"/>
    <w:rsid w:val="00041E03"/>
    <w:rsid w:val="00046688"/>
    <w:rsid w:val="0010781E"/>
    <w:rsid w:val="001A4FD9"/>
    <w:rsid w:val="001E3C2B"/>
    <w:rsid w:val="004909D9"/>
    <w:rsid w:val="006E479A"/>
    <w:rsid w:val="007A2977"/>
    <w:rsid w:val="00A411EA"/>
    <w:rsid w:val="00A6436D"/>
    <w:rsid w:val="00AD0BCB"/>
    <w:rsid w:val="00F32B8A"/>
    <w:rsid w:val="00F746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C234"/>
  <w15:docId w15:val="{96B6ADB3-BB62-4DC3-9C5A-67341AB7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styleId="Hyperlink">
    <w:name w:val="Hyperlink"/>
    <w:basedOn w:val="Absatz-Standardschriftart"/>
    <w:uiPriority w:val="99"/>
    <w:unhideWhenUsed/>
    <w:rsid w:val="001A4FD9"/>
    <w:rPr>
      <w:color w:val="0000FF" w:themeColor="hyperlink"/>
      <w:u w:val="single"/>
    </w:rPr>
  </w:style>
  <w:style w:type="character" w:styleId="NichtaufgelsteErwhnung">
    <w:name w:val="Unresolved Mention"/>
    <w:basedOn w:val="Absatz-Standardschriftart"/>
    <w:uiPriority w:val="99"/>
    <w:semiHidden/>
    <w:unhideWhenUsed/>
    <w:rsid w:val="001A4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anton.app/de/privacy/" TargetMode="External"/><Relationship Id="rId18" Type="http://schemas.openxmlformats.org/officeDocument/2006/relationships/hyperlink" Target="https://anton.app/d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chuldatenschutz@senbjf.berlin.de" TargetMode="External"/><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5473</Characters>
  <Application>Microsoft Office Word</Application>
  <DocSecurity>0</DocSecurity>
  <Lines>45</Lines>
  <Paragraphs>12</Paragraphs>
  <ScaleCrop>false</ScaleCrop>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Jana Manski</cp:lastModifiedBy>
  <cp:revision>4</cp:revision>
  <dcterms:created xsi:type="dcterms:W3CDTF">2022-09-09T10:08:00Z</dcterms:created>
  <dcterms:modified xsi:type="dcterms:W3CDTF">2023-11-15T19:58:00Z</dcterms:modified>
</cp:coreProperties>
</file>